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0e80b3182d4c7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Ø&amp;W HOLDING AS</w:t>
      </w:r>
    </w:p>
    <w:sectPr>
      <w:headerReference xmlns:r="http://schemas.openxmlformats.org/officeDocument/2006/relationships" w:type="default" r:id="R3dc79772403a4900"/>
      <w:footerReference xmlns:r="http://schemas.openxmlformats.org/officeDocument/2006/relationships" w:type="default" r:id="R97087a3b07c94c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Ø&amp;W HOLDING AS   ·   Org.nr 925 789 321   ·   Gamle Kongevei 269   ·   7374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Ø&amp;W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c79772403a4900" /><Relationship Type="http://schemas.openxmlformats.org/officeDocument/2006/relationships/footer" Target="/word/footer1.xml" Id="R97087a3b07c94c8f" /></Relationships>
</file>