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17ac2a8974e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Ø&amp;W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Ø&amp;W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0bdf0c7f114c0e"/>
      <w:footerReference xmlns:r="http://schemas.openxmlformats.org/officeDocument/2006/relationships" w:type="default" r:id="Re33c3cf0549d46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Ø&amp;W HOLDING AS   ·   Org.nr 925 789 321   ·   Gamle Kongevei 269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Ø&amp;W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bdf0c7f114c0e" /><Relationship Type="http://schemas.openxmlformats.org/officeDocument/2006/relationships/footer" Target="/word/footer1.xml" Id="Re33c3cf0549d46f9" /></Relationships>
</file>