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a3b184df5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TESSIER-ASHPOOL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TESSIER-ASHPOOL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0839f835b442f"/>
      <w:footerReference xmlns:r="http://schemas.openxmlformats.org/officeDocument/2006/relationships" w:type="default" r:id="R29ec4897f574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TESSIER-ASHPOOL HOLDING AS   ·   Org.nr 925 783 463   ·   c/o Ole Kristian Lien, Munkebekken 310   ·   1061 OSLO   ·   post@tessier-ashpool.no   ·   tessier-ashpool.no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TESSIER-ASHPOOL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0839f835b442f" /><Relationship Type="http://schemas.openxmlformats.org/officeDocument/2006/relationships/footer" Target="/word/footer1.xml" Id="R29ec4897f5744c56" /></Relationships>
</file>