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50ec8afce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PENINSULA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PENINSULA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e5baa73ad4685"/>
      <w:footerReference xmlns:r="http://schemas.openxmlformats.org/officeDocument/2006/relationships" w:type="default" r:id="Rdcf144f9c002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PENINSULA AS   ·   Org.nr 925 767 565   ·   Munkedamsveien 67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PENINSULA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e5baa73ad4685" /><Relationship Type="http://schemas.openxmlformats.org/officeDocument/2006/relationships/footer" Target="/word/footer1.xml" Id="Rdcf144f9c0024774" /></Relationships>
</file>