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673b4282e844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STILI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Mysen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Mysen,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STILI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9ed392a7a2429a"/>
      <w:footerReference xmlns:r="http://schemas.openxmlformats.org/officeDocument/2006/relationships" w:type="default" r:id="Ree65bc1ce7cc46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STILI HOLDING AS   ·   Org.nr 925 746 789   ·   c/o Øyvind Riddervold Enger, Morten Arendts vei 20   ·   1850 MYSEN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STILI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9ed392a7a2429a" /><Relationship Type="http://schemas.openxmlformats.org/officeDocument/2006/relationships/footer" Target="/word/footer1.xml" Id="Ree65bc1ce7cc4678" /></Relationships>
</file>