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7ec366b0e4c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Nordby,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 &amp; HALVORSEN AS</w:t>
      </w:r>
    </w:p>
    <w:sectPr>
      <w:headerReference xmlns:r="http://schemas.openxmlformats.org/officeDocument/2006/relationships" w:type="default" r:id="R225375d29ead4a35"/>
      <w:footerReference xmlns:r="http://schemas.openxmlformats.org/officeDocument/2006/relationships" w:type="default" r:id="Rceeb7cf521cb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375d29ead4a35" /><Relationship Type="http://schemas.openxmlformats.org/officeDocument/2006/relationships/footer" Target="/word/footer1.xml" Id="Rceeb7cf521cb4d1b" /></Relationships>
</file>