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a6c0f8227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KJELSTAD EL-SERVICE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KJELSTAD EL-SERVICE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ed09801e54940"/>
      <w:footerReference xmlns:r="http://schemas.openxmlformats.org/officeDocument/2006/relationships" w:type="default" r:id="Ra3eee16f8b35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KJELSTAD EL-SERVICE AS   ·   Org.nr 925 677 450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KJELSTAD EL-SERVICE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ed09801e54940" /><Relationship Type="http://schemas.openxmlformats.org/officeDocument/2006/relationships/footer" Target="/word/footer1.xml" Id="Ra3eee16f8b3544b9" /></Relationships>
</file>