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808cb840746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 INVESTERING AS</w:t>
      </w:r>
    </w:p>
    <w:sectPr>
      <w:headerReference xmlns:r="http://schemas.openxmlformats.org/officeDocument/2006/relationships" w:type="default" r:id="Rcac3bf9e8cb54fc0"/>
      <w:footerReference xmlns:r="http://schemas.openxmlformats.org/officeDocument/2006/relationships" w:type="default" r:id="Rdae8ebcc8023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3bf9e8cb54fc0" /><Relationship Type="http://schemas.openxmlformats.org/officeDocument/2006/relationships/footer" Target="/word/footer1.xml" Id="Rdae8ebcc80234396" /></Relationships>
</file>