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27556b9f54f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SAMNØY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SAMNØY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d29eac9fce492b"/>
      <w:footerReference xmlns:r="http://schemas.openxmlformats.org/officeDocument/2006/relationships" w:type="default" r:id="Ra0dbb4f57a03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SAMNØY AS   ·   Org.nr 925 603 783   ·   Robergveien 22A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SAMNØY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29eac9fce492b" /><Relationship Type="http://schemas.openxmlformats.org/officeDocument/2006/relationships/footer" Target="/word/footer1.xml" Id="Ra0dbb4f57a0340d6" /></Relationships>
</file>