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070ff5467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11da6f253498e"/>
      <w:footerReference xmlns:r="http://schemas.openxmlformats.org/officeDocument/2006/relationships" w:type="default" r:id="R6c3da574c276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GTR TRANSPORT AS   ·   Org.nr 925 601 675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11da6f253498e" /><Relationship Type="http://schemas.openxmlformats.org/officeDocument/2006/relationships/footer" Target="/word/footer1.xml" Id="R6c3da574c27645b1" /></Relationships>
</file>