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82cbbd54f41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AIS RESCUE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AIS RESCUE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891fc6f074ee3"/>
      <w:footerReference xmlns:r="http://schemas.openxmlformats.org/officeDocument/2006/relationships" w:type="default" r:id="R8f39f15dd88b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AIS RESCUE AS   ·   Org.nr 925 567 086   ·   Ramdalveien 2   ·   3128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AIS RESCUE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891fc6f074ee3" /><Relationship Type="http://schemas.openxmlformats.org/officeDocument/2006/relationships/footer" Target="/word/footer1.xml" Id="R8f39f15dd88b46ad" /></Relationships>
</file>