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3e83f5ff7e4e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SJØKANTEN FISK OG DELIKATESSER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SJØKANTEN FISK OG DELIKATESSER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e4320a58d34249"/>
      <w:footerReference xmlns:r="http://schemas.openxmlformats.org/officeDocument/2006/relationships" w:type="default" r:id="Rd557a38e943042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SJØKANTEN FISK OG DELIKATESSER AS   ·   Org.nr 925 558 761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SJØKANTEN FISK OG DELIKATESSER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e4320a58d34249" /><Relationship Type="http://schemas.openxmlformats.org/officeDocument/2006/relationships/footer" Target="/word/footer1.xml" Id="Rd557a38e94304239" /></Relationships>
</file>