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e35cc0fe8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TRAKTORHOLDING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TRAKTORHOLDING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f354940e554c5b"/>
      <w:footerReference xmlns:r="http://schemas.openxmlformats.org/officeDocument/2006/relationships" w:type="default" r:id="R05a6bb487212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TRAKTORHOLDING AS   ·   Org.nr 925 538 019   ·   Tangen 7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TRAKTORHOLDING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354940e554c5b" /><Relationship Type="http://schemas.openxmlformats.org/officeDocument/2006/relationships/footer" Target="/word/footer1.xml" Id="R05a6bb487212493d" /></Relationships>
</file>