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c68e024ca84b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NILS MORITSGÅRD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Sandane,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NILS MORITSGÅRD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598ab360e564e4a"/>
      <w:footerReference xmlns:r="http://schemas.openxmlformats.org/officeDocument/2006/relationships" w:type="default" r:id="R23be4581a51a49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NILS MORITSGÅRD HOLDING AS   ·   Org.nr 925 537 152   ·   c/o Nils Egil Moritsgård, Søråsen 78   ·   6823 SANDANE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NILS MORITSGÅRD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98ab360e564e4a" /><Relationship Type="http://schemas.openxmlformats.org/officeDocument/2006/relationships/footer" Target="/word/footer1.xml" Id="R23be4581a51a49ce" /></Relationships>
</file>