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fad592783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MJØLNIR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MJØLNIR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8d99df6bd4807"/>
      <w:footerReference xmlns:r="http://schemas.openxmlformats.org/officeDocument/2006/relationships" w:type="default" r:id="Rd50740e6b06c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MJØLNIR HOLDING AS   ·   Org.nr 925 529 796   ·   Skjåk solside 395   ·   2690 SKJÅK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MJØLNIR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8d99df6bd4807" /><Relationship Type="http://schemas.openxmlformats.org/officeDocument/2006/relationships/footer" Target="/word/footer1.xml" Id="Rd50740e6b06c454c" /></Relationships>
</file>