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cad1b039e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OLAUSSEN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Tomasjord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Tomasjord,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OLAUSSEN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40e24e92444c6"/>
      <w:footerReference xmlns:r="http://schemas.openxmlformats.org/officeDocument/2006/relationships" w:type="default" r:id="Rd6325dd2f669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OLAUSSEN FYSIOTERAPI AS   ·   Org.nr 925 514 217   ·   Orionvegen 23   ·   9024 TOMASJORD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OLAUSSEN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40e24e92444c6" /><Relationship Type="http://schemas.openxmlformats.org/officeDocument/2006/relationships/footer" Target="/word/footer1.xml" Id="Rd6325dd2f66948a8" /></Relationships>
</file>