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5afd6b68e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53bc0e7f647db"/>
      <w:footerReference xmlns:r="http://schemas.openxmlformats.org/officeDocument/2006/relationships" w:type="default" r:id="Ree0754214c61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LEXIEN AS   ·   Org.nr 925 509 957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53bc0e7f647db" /><Relationship Type="http://schemas.openxmlformats.org/officeDocument/2006/relationships/footer" Target="/word/footer1.xml" Id="Ree0754214c61483d" /></Relationships>
</file>