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44b220a9141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687f2263c31047fc"/>
      <w:footerReference xmlns:r="http://schemas.openxmlformats.org/officeDocument/2006/relationships" w:type="default" r:id="R59865fd508fc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f2263c31047fc" /><Relationship Type="http://schemas.openxmlformats.org/officeDocument/2006/relationships/footer" Target="/word/footer1.xml" Id="R59865fd508fc448e" /></Relationships>
</file>