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6d2490b4054a4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AQURATIO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Tårnåsen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Tårnåsen, 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AQURATIO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c4d8af324be4636"/>
      <w:footerReference xmlns:r="http://schemas.openxmlformats.org/officeDocument/2006/relationships" w:type="default" r:id="R682e43f3c64b4d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AQURATIO AS   ·   Org.nr 925 509 302   ·   Kornmoenga 10   ·   1413 TÅRNÅSEN   ·   post@aquratio.no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AQURATIO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4d8af324be4636" /><Relationship Type="http://schemas.openxmlformats.org/officeDocument/2006/relationships/footer" Target="/word/footer1.xml" Id="R682e43f3c64b4d0e" /></Relationships>
</file>