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07c41b4fe4d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 TROM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 TROM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e49614982941d9"/>
      <w:footerReference xmlns:r="http://schemas.openxmlformats.org/officeDocument/2006/relationships" w:type="default" r:id="Rf1316762a71e42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 TROM HOLDING AS   ·   Org.nr 925 505 579   ·   Skøyensvingen 14B   ·   0375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 TROM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49614982941d9" /><Relationship Type="http://schemas.openxmlformats.org/officeDocument/2006/relationships/footer" Target="/word/footer1.xml" Id="Rf1316762a71e4288" /></Relationships>
</file>