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4e5d9879241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 KARINE BERGENE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 KARINE BERGENE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5b12d492f74219"/>
      <w:footerReference xmlns:r="http://schemas.openxmlformats.org/officeDocument/2006/relationships" w:type="default" r:id="R6cd080da6850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 KARINE BERGENE AS   ·   Org.nr 925 483 044   ·   c/o Anne Karine Bergene, Jacob Aalls gate 2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 KARINE BERGENE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b12d492f74219" /><Relationship Type="http://schemas.openxmlformats.org/officeDocument/2006/relationships/footer" Target="/word/footer1.xml" Id="R6cd080da685040c9" /></Relationships>
</file>