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4f4bfe59e747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f4325ffd2a43c6"/>
      <w:footerReference xmlns:r="http://schemas.openxmlformats.org/officeDocument/2006/relationships" w:type="default" r:id="R1af51236364b4d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THM AS   ·   Org.nr 925 448 400   ·   Dyre Halses gate 14   ·   7042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f4325ffd2a43c6" /><Relationship Type="http://schemas.openxmlformats.org/officeDocument/2006/relationships/footer" Target="/word/footer1.xml" Id="R1af51236364b4dd1" /></Relationships>
</file>