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21b43c2eb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1ec9390694af8"/>
      <w:footerReference xmlns:r="http://schemas.openxmlformats.org/officeDocument/2006/relationships" w:type="default" r:id="R7f009e3bbba5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VEKSTHUSET AS   ·   Org.nr 925 439 932   ·   Rødsmyraskogen 3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1ec9390694af8" /><Relationship Type="http://schemas.openxmlformats.org/officeDocument/2006/relationships/footer" Target="/word/footer1.xml" Id="R7f009e3bbba54ee7" /></Relationships>
</file>