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7e1daa31f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 ØVERÅS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 ØVERÅS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786a0e7f84566"/>
      <w:footerReference xmlns:r="http://schemas.openxmlformats.org/officeDocument/2006/relationships" w:type="default" r:id="R273768c1566d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 ØVERÅS HOLDING AS   ·   Org.nr 925 386 790   ·   Strømstadvegen 28   ·   3729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 ØVERÅS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786a0e7f84566" /><Relationship Type="http://schemas.openxmlformats.org/officeDocument/2006/relationships/footer" Target="/word/footer1.xml" Id="R273768c1566d4a74" /></Relationships>
</file>