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a118d7e45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fa588d3ef4576"/>
      <w:footerReference xmlns:r="http://schemas.openxmlformats.org/officeDocument/2006/relationships" w:type="default" r:id="R022468d6f137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fa588d3ef4576" /><Relationship Type="http://schemas.openxmlformats.org/officeDocument/2006/relationships/footer" Target="/word/footer1.xml" Id="R022468d6f1374b8f" /></Relationships>
</file>