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883171e9d74be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NORWEGIAN SEAFOOD TRUST AS</w:t>
      </w:r>
    </w:p>
    <w:sectPr>
      <w:headerReference xmlns:r="http://schemas.openxmlformats.org/officeDocument/2006/relationships" w:type="default" r:id="Ra499aa6f9152466b"/>
      <w:footerReference xmlns:r="http://schemas.openxmlformats.org/officeDocument/2006/relationships" w:type="default" r:id="R69c99fdd1cad4c3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NORWEGIAN SEAFOOD TRUST AS   ·   Org.nr 925 369 608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NORWEGIAN SEAFOOD TRUST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499aa6f9152466b" /><Relationship Type="http://schemas.openxmlformats.org/officeDocument/2006/relationships/footer" Target="/word/footer1.xml" Id="R69c99fdd1cad4c34" /></Relationships>
</file>