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14ace62304f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RAMOCEAN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RAMOCEAN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b6267fa804cd5"/>
      <w:footerReference xmlns:r="http://schemas.openxmlformats.org/officeDocument/2006/relationships" w:type="default" r:id="Rceae2e130726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RAMOCEAN AS   ·   Org.nr 925 322 121   ·   Stangs gate 23   ·   3179 ÅSGÅRDSTRAND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RAMOCEAN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b6267fa804cd5" /><Relationship Type="http://schemas.openxmlformats.org/officeDocument/2006/relationships/footer" Target="/word/footer1.xml" Id="Rceae2e13072649c1" /></Relationships>
</file>