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043e7f507c41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RØYDALEN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Arendal,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RØYDALEN HOLDING AS</w:t>
      </w:r>
    </w:p>
    <w:sectPr>
      <w:headerReference xmlns:r="http://schemas.openxmlformats.org/officeDocument/2006/relationships" w:type="default" r:id="R8149a2bdb2cf4780"/>
      <w:footerReference xmlns:r="http://schemas.openxmlformats.org/officeDocument/2006/relationships" w:type="default" r:id="Rf9030c2792d5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RØYDALEN HOLDING AS   ·   Org.nr 925 302 244   ·   Otterslandveien 153   ·   4849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RØYDALEN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9a2bdb2cf4780" /><Relationship Type="http://schemas.openxmlformats.org/officeDocument/2006/relationships/footer" Target="/word/footer1.xml" Id="Rf9030c2792d54ed7" /></Relationships>
</file>