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ad11b86cb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ADMOS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ADMOS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03661365e4a0f"/>
      <w:footerReference xmlns:r="http://schemas.openxmlformats.org/officeDocument/2006/relationships" w:type="default" r:id="Rd90960c6e131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ADMOS BYGG AS   ·   Org.nr 925 297 372   ·   Kjørnessvingen 31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ADMOS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03661365e4a0f" /><Relationship Type="http://schemas.openxmlformats.org/officeDocument/2006/relationships/footer" Target="/word/footer1.xml" Id="Rd90960c6e1314019" /></Relationships>
</file>