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80b9d49f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005c914a14780"/>
      <w:footerReference xmlns:r="http://schemas.openxmlformats.org/officeDocument/2006/relationships" w:type="default" r:id="R4865bc416d80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BIGLO INVEST AS   ·   Org.nr 925 292 001   ·   Gjerdåsveien 38B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005c914a14780" /><Relationship Type="http://schemas.openxmlformats.org/officeDocument/2006/relationships/footer" Target="/word/footer1.xml" Id="R4865bc416d80404b" /></Relationships>
</file>