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73823f63e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FORSIKRINGSFORMIDLING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FORSIKRINGSFORMIDLING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fc5a1688f4859"/>
      <w:footerReference xmlns:r="http://schemas.openxmlformats.org/officeDocument/2006/relationships" w:type="default" r:id="R254f9ea76a92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FORSIKRINGSFORMIDLING AS   ·   Org.nr 925 288 519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FORSIKRINGSFORMIDLING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fc5a1688f4859" /><Relationship Type="http://schemas.openxmlformats.org/officeDocument/2006/relationships/footer" Target="/word/footer1.xml" Id="R254f9ea76a924179" /></Relationships>
</file>