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265c7b415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DOZR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DOZR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ddaba08754193"/>
      <w:footerReference xmlns:r="http://schemas.openxmlformats.org/officeDocument/2006/relationships" w:type="default" r:id="Rb07d47a069a5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DOZR AS   ·   Org.nr 925 269 581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DOZR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ddaba08754193" /><Relationship Type="http://schemas.openxmlformats.org/officeDocument/2006/relationships/footer" Target="/word/footer1.xml" Id="Rb07d47a069a545b7" /></Relationships>
</file>