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1563f95c1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61d989da0ea24115"/>
      <w:footerReference xmlns:r="http://schemas.openxmlformats.org/officeDocument/2006/relationships" w:type="default" r:id="Rb3628a5a60fc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989da0ea24115" /><Relationship Type="http://schemas.openxmlformats.org/officeDocument/2006/relationships/footer" Target="/word/footer1.xml" Id="Rb3628a5a60fc406a" /></Relationships>
</file>