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69882481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ad03728bf4ad9"/>
      <w:footerReference xmlns:r="http://schemas.openxmlformats.org/officeDocument/2006/relationships" w:type="default" r:id="R3cfa4875f706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ad03728bf4ad9" /><Relationship Type="http://schemas.openxmlformats.org/officeDocument/2006/relationships/footer" Target="/word/footer1.xml" Id="R3cfa4875f7064997" /></Relationships>
</file>