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c64a9197e4c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ASKO MARITIME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ASKO MARITIME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3641b4611841e5"/>
      <w:footerReference xmlns:r="http://schemas.openxmlformats.org/officeDocument/2006/relationships" w:type="default" r:id="R6161e4a48cf7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ASKO MARITIME AS   ·   Org.nr 925 216 534   ·   Deliveien 33   ·   1540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ASKO MARITIME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641b4611841e5" /><Relationship Type="http://schemas.openxmlformats.org/officeDocument/2006/relationships/footer" Target="/word/footer1.xml" Id="R6161e4a48cf74876" /></Relationships>
</file>