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723dcfda9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TØRKELOFTET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TØRKELOFTET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f1876681341e2"/>
      <w:footerReference xmlns:r="http://schemas.openxmlformats.org/officeDocument/2006/relationships" w:type="default" r:id="R78985555e540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TØRKELOFTET AS   ·   Org.nr 925 177 245   ·   c/o Marit Narjord, Morten Mullers gate 5   ·   3080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TØRKELOFTET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f1876681341e2" /><Relationship Type="http://schemas.openxmlformats.org/officeDocument/2006/relationships/footer" Target="/word/footer1.xml" Id="R78985555e54049f7" /></Relationships>
</file>