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beef4c176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L.RONGVED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L.RONGVED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b697c825b449a"/>
      <w:footerReference xmlns:r="http://schemas.openxmlformats.org/officeDocument/2006/relationships" w:type="default" r:id="Rc5fc23caa4d6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b697c825b449a" /><Relationship Type="http://schemas.openxmlformats.org/officeDocument/2006/relationships/footer" Target="/word/footer1.xml" Id="Rc5fc23caa4d64ddc" /></Relationships>
</file>