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06793fbe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HAUGANS MELLOM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HAUGANS MELLOM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68f564a5d4369"/>
      <w:footerReference xmlns:r="http://schemas.openxmlformats.org/officeDocument/2006/relationships" w:type="default" r:id="R92cec7197540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HAUGANS MELLOM HOLDING AS   ·   Org.nr 925 157 015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HAUGANS MELLOM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68f564a5d4369" /><Relationship Type="http://schemas.openxmlformats.org/officeDocument/2006/relationships/footer" Target="/word/footer1.xml" Id="R92cec719754048e0" /></Relationships>
</file>