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780be1c36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61d1ee6054fdd"/>
      <w:footerReference xmlns:r="http://schemas.openxmlformats.org/officeDocument/2006/relationships" w:type="default" r:id="Rfbe9f9a85695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ØIAAS HOLDING AS   ·   Org.nr 925 139 629   ·   Hellbergsvingen 3A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61d1ee6054fdd" /><Relationship Type="http://schemas.openxmlformats.org/officeDocument/2006/relationships/footer" Target="/word/footer1.xml" Id="Rfbe9f9a8569549e7" /></Relationships>
</file>