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08e0c3c4e41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AARRE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AARRE HOLDING AS</w:t>
      </w:r>
    </w:p>
    <w:sectPr>
      <w:headerReference xmlns:r="http://schemas.openxmlformats.org/officeDocument/2006/relationships" w:type="default" r:id="R3622e686c5644a54"/>
      <w:footerReference xmlns:r="http://schemas.openxmlformats.org/officeDocument/2006/relationships" w:type="default" r:id="R50accb1787a4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AARRE HOLDING AS   ·   Org.nr 925 135 232   ·   Bjørnstjerne Bjørnsons gate 20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AARRE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2e686c5644a54" /><Relationship Type="http://schemas.openxmlformats.org/officeDocument/2006/relationships/footer" Target="/word/footer1.xml" Id="R50accb1787a44903" /></Relationships>
</file>