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582238e05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1c86291403b74638"/>
      <w:footerReference xmlns:r="http://schemas.openxmlformats.org/officeDocument/2006/relationships" w:type="default" r:id="R0b6d70c0eda3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6291403b74638" /><Relationship Type="http://schemas.openxmlformats.org/officeDocument/2006/relationships/footer" Target="/word/footer1.xml" Id="R0b6d70c0eda34a8b" /></Relationships>
</file>