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71caddbc1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RESIDENTIAL DEVELOPMENT FUND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RESIDENTIAL DEVELOPMENT FUND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a7125915ca4ca7"/>
      <w:footerReference xmlns:r="http://schemas.openxmlformats.org/officeDocument/2006/relationships" w:type="default" r:id="Rf1ce131e8067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RESIDENTIAL DEVELOPMENT FUND 1 AS   ·   Org.nr 925 098 159   ·   Dronningens gate 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RESIDENTIAL DEVELOPMENT FUND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a7125915ca4ca7" /><Relationship Type="http://schemas.openxmlformats.org/officeDocument/2006/relationships/footer" Target="/word/footer1.xml" Id="Rf1ce131e80674f6a" /></Relationships>
</file>