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a86ccc244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GILHUSVEIEN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GILHUSVEIEN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1886be64e49e9"/>
      <w:footerReference xmlns:r="http://schemas.openxmlformats.org/officeDocument/2006/relationships" w:type="default" r:id="R417571fb1cce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GILHUSVEIEN 13 AS   ·   Org.nr 925 070 084   ·   Gilhusveien 13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GILHUSVEIEN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1886be64e49e9" /><Relationship Type="http://schemas.openxmlformats.org/officeDocument/2006/relationships/footer" Target="/word/footer1.xml" Id="R417571fb1cce40eb" /></Relationships>
</file>