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9fe7e4372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KRONSTEINGRUPPEN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KRONSTEINGRUPPEN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a6d0483f64a89"/>
      <w:footerReference xmlns:r="http://schemas.openxmlformats.org/officeDocument/2006/relationships" w:type="default" r:id="Rdf6982161384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KRONSTEINGRUPPEN AS   ·   Org.nr 925 023 299   ·   Markveien 18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KRONSTEINGRUPPEN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a6d0483f64a89" /><Relationship Type="http://schemas.openxmlformats.org/officeDocument/2006/relationships/footer" Target="/word/footer1.xml" Id="Rdf69821613844a0d" /></Relationships>
</file>