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bbee030ab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9938e6f04443a"/>
      <w:footerReference xmlns:r="http://schemas.openxmlformats.org/officeDocument/2006/relationships" w:type="default" r:id="Ra3866310f1d8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HUSER AS   ·   Org.nr 924 986 166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9938e6f04443a" /><Relationship Type="http://schemas.openxmlformats.org/officeDocument/2006/relationships/footer" Target="/word/footer1.xml" Id="Ra3866310f1d84110" /></Relationships>
</file>