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1c7ae183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2517c798b58640ba"/>
      <w:footerReference xmlns:r="http://schemas.openxmlformats.org/officeDocument/2006/relationships" w:type="default" r:id="R9e45b3c1698b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7c798b58640ba" /><Relationship Type="http://schemas.openxmlformats.org/officeDocument/2006/relationships/footer" Target="/word/footer1.xml" Id="R9e45b3c1698b4c8e" /></Relationships>
</file>