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e42dfb6a454e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GF DYRETRANSPORT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GF DYRETRANSPORT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070e6a2b784160"/>
      <w:footerReference xmlns:r="http://schemas.openxmlformats.org/officeDocument/2006/relationships" w:type="default" r:id="Re483071d25134e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GF DYRETRANSPORT AS   ·   Org.nr 924 972 173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GF DYRETRANSPORT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070e6a2b784160" /><Relationship Type="http://schemas.openxmlformats.org/officeDocument/2006/relationships/footer" Target="/word/footer1.xml" Id="Re483071d25134ef2" /></Relationships>
</file>