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e69feff8044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82e597c9a26c4441"/>
      <w:footerReference xmlns:r="http://schemas.openxmlformats.org/officeDocument/2006/relationships" w:type="default" r:id="Rde28384c16da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597c9a26c4441" /><Relationship Type="http://schemas.openxmlformats.org/officeDocument/2006/relationships/footer" Target="/word/footer1.xml" Id="Rde28384c16da430a" /></Relationships>
</file>