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3473270ffb45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AMERA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AMERA HOLDING AS</w:t>
      </w:r>
    </w:p>
    <w:sectPr>
      <w:headerReference xmlns:r="http://schemas.openxmlformats.org/officeDocument/2006/relationships" w:type="default" r:id="Rd455bc7b16e845e2"/>
      <w:footerReference xmlns:r="http://schemas.openxmlformats.org/officeDocument/2006/relationships" w:type="default" r:id="R5e554dd75c1b4f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AMERA HOLDING AS   ·   Org.nr 924 759 607   ·   Herslebs gate 17A   ·   0561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55bc7b16e845e2" /><Relationship Type="http://schemas.openxmlformats.org/officeDocument/2006/relationships/footer" Target="/word/footer1.xml" Id="R5e554dd75c1b4f65" /></Relationships>
</file>