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6f7c2a424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UNITED NORWEGIAN OILS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UNITED NORWEGIAN OILS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87f5f38554dd8"/>
      <w:footerReference xmlns:r="http://schemas.openxmlformats.org/officeDocument/2006/relationships" w:type="default" r:id="R0488c12c6645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UNITED NORWEGIAN OILS AS   ·   Org.nr 924 671 327   ·   Osloveien 708   ·   1914 YTRE ENEBAKK   ·   unolje1@gmail.com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UNITED NORWEGIAN OILS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87f5f38554dd8" /><Relationship Type="http://schemas.openxmlformats.org/officeDocument/2006/relationships/footer" Target="/word/footer1.xml" Id="R0488c12c66454240" /></Relationships>
</file>